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25" w:rsidRPr="00C27D25" w:rsidRDefault="00C27D25" w:rsidP="00C27D25">
      <w:pPr>
        <w:jc w:val="center"/>
        <w:rPr>
          <w:sz w:val="32"/>
          <w:szCs w:val="32"/>
        </w:rPr>
      </w:pPr>
      <w:r w:rsidRPr="00C27D25">
        <w:rPr>
          <w:rFonts w:ascii="Engravers MT" w:hAnsi="Engravers MT"/>
          <w:sz w:val="32"/>
          <w:szCs w:val="32"/>
        </w:rPr>
        <w:t>Modeling and simulation of marine propeller</w:t>
      </w:r>
    </w:p>
    <w:p w:rsidR="00C27D25" w:rsidRDefault="00C27D25" w:rsidP="00C27D25"/>
    <w:p w:rsidR="00C27D25" w:rsidRDefault="00C27D25" w:rsidP="00C27D25"/>
    <w:p w:rsidR="00C27D25" w:rsidRDefault="00C27D25" w:rsidP="00C27D25">
      <w:r>
        <w:rPr>
          <w:noProof/>
        </w:rPr>
        <w:drawing>
          <wp:inline distT="0" distB="0" distL="0" distR="0">
            <wp:extent cx="5943600" cy="4788147"/>
            <wp:effectExtent l="19050" t="0" r="0" b="0"/>
            <wp:docPr id="7" name="Picture 2" descr="http://3.bp.blogspot.com/-JeBao6AyFv0/T8m4RH0wNUI/AAAAAAAAExc/X3tPvVX-enI/s1600/03+southbank+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JeBao6AyFv0/T8m4RH0wNUI/AAAAAAAAExc/X3tPvVX-enI/s1600/03+southbank+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88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C27D25" w:rsidRDefault="00C27D25" w:rsidP="00C27D25">
      <w:pPr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Pr="00152201">
        <w:rPr>
          <w:rFonts w:ascii="Times New Roman" w:hAnsi="Times New Roman" w:cs="Times New Roman"/>
          <w:b/>
          <w:sz w:val="28"/>
          <w:szCs w:val="28"/>
        </w:rPr>
        <w:t>ABSTRACT</w:t>
      </w:r>
    </w:p>
    <w:p w:rsidR="00C27D25" w:rsidRPr="00152201" w:rsidRDefault="00C27D25" w:rsidP="00C27D25">
      <w:pPr>
        <w:spacing w:line="48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52201">
        <w:rPr>
          <w:rFonts w:ascii="Times New Roman" w:hAnsi="Times New Roman" w:cs="Times New Roman"/>
          <w:sz w:val="24"/>
          <w:szCs w:val="24"/>
        </w:rPr>
        <w:t xml:space="preserve">A </w:t>
      </w:r>
      <w:r w:rsidRPr="00152201">
        <w:rPr>
          <w:rFonts w:ascii="Times New Roman" w:hAnsi="Times New Roman" w:cs="Times New Roman"/>
          <w:bCs/>
          <w:sz w:val="24"/>
          <w:szCs w:val="24"/>
        </w:rPr>
        <w:t>propeller</w:t>
      </w:r>
      <w:r w:rsidRPr="00152201">
        <w:rPr>
          <w:rFonts w:ascii="Times New Roman" w:hAnsi="Times New Roman" w:cs="Times New Roman"/>
          <w:sz w:val="24"/>
          <w:szCs w:val="24"/>
        </w:rPr>
        <w:t xml:space="preserve"> is a type of </w:t>
      </w:r>
      <w:hyperlink r:id="rId5" w:tooltip="Mechanical fan" w:history="1">
        <w:r w:rsidRPr="00152201">
          <w:rPr>
            <w:rStyle w:val="Hyperlink"/>
            <w:rFonts w:ascii="Times New Roman" w:hAnsi="Times New Roman" w:cs="Times New Roman"/>
            <w:sz w:val="24"/>
            <w:szCs w:val="24"/>
          </w:rPr>
          <w:t>fan</w:t>
        </w:r>
      </w:hyperlink>
      <w:r w:rsidRPr="00152201">
        <w:rPr>
          <w:rFonts w:ascii="Times New Roman" w:hAnsi="Times New Roman" w:cs="Times New Roman"/>
          <w:sz w:val="24"/>
          <w:szCs w:val="24"/>
        </w:rPr>
        <w:t xml:space="preserve"> that transmits power by converting </w:t>
      </w:r>
      <w:hyperlink r:id="rId6" w:tooltip="Rotational" w:history="1">
        <w:r w:rsidRPr="00152201">
          <w:rPr>
            <w:rStyle w:val="Hyperlink"/>
            <w:rFonts w:ascii="Times New Roman" w:hAnsi="Times New Roman" w:cs="Times New Roman"/>
            <w:sz w:val="24"/>
            <w:szCs w:val="24"/>
          </w:rPr>
          <w:t>rotational</w:t>
        </w:r>
      </w:hyperlink>
      <w:r w:rsidRPr="00152201">
        <w:rPr>
          <w:rFonts w:ascii="Times New Roman" w:hAnsi="Times New Roman" w:cs="Times New Roman"/>
          <w:sz w:val="24"/>
          <w:szCs w:val="24"/>
        </w:rPr>
        <w:t xml:space="preserve"> motion into </w:t>
      </w:r>
      <w:hyperlink r:id="rId7" w:tooltip="Thrust" w:history="1">
        <w:r w:rsidRPr="00152201">
          <w:rPr>
            <w:rStyle w:val="Hyperlink"/>
            <w:rFonts w:ascii="Times New Roman" w:hAnsi="Times New Roman" w:cs="Times New Roman"/>
            <w:sz w:val="24"/>
            <w:szCs w:val="24"/>
          </w:rPr>
          <w:t>thrust</w:t>
        </w:r>
      </w:hyperlink>
      <w:r w:rsidRPr="00152201">
        <w:rPr>
          <w:rFonts w:ascii="Times New Roman" w:hAnsi="Times New Roman" w:cs="Times New Roman"/>
          <w:sz w:val="24"/>
          <w:szCs w:val="24"/>
        </w:rPr>
        <w:t xml:space="preserve">. A pressure difference is produced between the forward and rear surfaces of the </w:t>
      </w:r>
      <w:hyperlink r:id="rId8" w:tooltip="Airfoil" w:history="1">
        <w:r w:rsidRPr="00152201">
          <w:rPr>
            <w:rStyle w:val="Hyperlink"/>
            <w:rFonts w:ascii="Times New Roman" w:hAnsi="Times New Roman" w:cs="Times New Roman"/>
            <w:sz w:val="24"/>
            <w:szCs w:val="24"/>
          </w:rPr>
          <w:t>airfoil</w:t>
        </w:r>
      </w:hyperlink>
      <w:r w:rsidRPr="00152201">
        <w:rPr>
          <w:rFonts w:ascii="Times New Roman" w:hAnsi="Times New Roman" w:cs="Times New Roman"/>
          <w:sz w:val="24"/>
          <w:szCs w:val="24"/>
        </w:rPr>
        <w:t xml:space="preserve">-shaped blade, and a fluid (such as air or water) is accelerated behind the blade. Propeller dynamics can be </w:t>
      </w:r>
      <w:r w:rsidR="00DF3E96" w:rsidRPr="00152201">
        <w:rPr>
          <w:rFonts w:ascii="Times New Roman" w:hAnsi="Times New Roman" w:cs="Times New Roman"/>
          <w:sz w:val="24"/>
          <w:szCs w:val="24"/>
        </w:rPr>
        <w:t>modeled</w:t>
      </w:r>
      <w:r w:rsidRPr="00152201">
        <w:rPr>
          <w:rFonts w:ascii="Times New Roman" w:hAnsi="Times New Roman" w:cs="Times New Roman"/>
          <w:sz w:val="24"/>
          <w:szCs w:val="24"/>
        </w:rPr>
        <w:t xml:space="preserve"> by both </w:t>
      </w:r>
      <w:hyperlink r:id="rId9" w:tooltip="Bernoulli's principle" w:history="1">
        <w:r w:rsidRPr="00152201">
          <w:rPr>
            <w:rStyle w:val="Hyperlink"/>
            <w:rFonts w:ascii="Times New Roman" w:hAnsi="Times New Roman" w:cs="Times New Roman"/>
            <w:sz w:val="24"/>
            <w:szCs w:val="24"/>
          </w:rPr>
          <w:t>Bernoulli's principle</w:t>
        </w:r>
      </w:hyperlink>
      <w:r w:rsidRPr="00152201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10" w:tooltip="Newton's laws of motion" w:history="1">
        <w:r w:rsidRPr="00152201">
          <w:rPr>
            <w:rStyle w:val="Hyperlink"/>
            <w:rFonts w:ascii="Times New Roman" w:hAnsi="Times New Roman" w:cs="Times New Roman"/>
            <w:sz w:val="24"/>
            <w:szCs w:val="24"/>
          </w:rPr>
          <w:t>Newton's third law</w:t>
        </w:r>
      </w:hyperlink>
      <w:r w:rsidRPr="00152201">
        <w:rPr>
          <w:rFonts w:ascii="Times New Roman" w:hAnsi="Times New Roman" w:cs="Times New Roman"/>
          <w:sz w:val="24"/>
          <w:szCs w:val="24"/>
        </w:rPr>
        <w:t xml:space="preserve">. A marine propeller is sometimes colloquially known as a </w:t>
      </w:r>
      <w:r w:rsidRPr="00152201">
        <w:rPr>
          <w:rFonts w:ascii="Times New Roman" w:hAnsi="Times New Roman" w:cs="Times New Roman"/>
          <w:bCs/>
          <w:iCs/>
          <w:sz w:val="24"/>
          <w:szCs w:val="24"/>
        </w:rPr>
        <w:t>screw propeller</w:t>
      </w:r>
      <w:r w:rsidRPr="00152201">
        <w:rPr>
          <w:rFonts w:ascii="Times New Roman" w:hAnsi="Times New Roman" w:cs="Times New Roman"/>
          <w:sz w:val="24"/>
          <w:szCs w:val="24"/>
        </w:rPr>
        <w:t xml:space="preserve"> or </w:t>
      </w:r>
      <w:r w:rsidRPr="00152201">
        <w:rPr>
          <w:rFonts w:ascii="Times New Roman" w:hAnsi="Times New Roman" w:cs="Times New Roman"/>
          <w:bCs/>
          <w:iCs/>
          <w:sz w:val="24"/>
          <w:szCs w:val="24"/>
        </w:rPr>
        <w:t>screw.</w:t>
      </w:r>
    </w:p>
    <w:p w:rsidR="00C27D25" w:rsidRPr="00152201" w:rsidRDefault="00C27D25" w:rsidP="00C27D25">
      <w:pPr>
        <w:spacing w:line="48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52201">
        <w:rPr>
          <w:rFonts w:ascii="Times New Roman" w:hAnsi="Times New Roman" w:cs="Times New Roman"/>
          <w:bCs/>
          <w:iCs/>
          <w:sz w:val="24"/>
          <w:szCs w:val="24"/>
        </w:rPr>
        <w:t>The present work is directed towards the study of marine propeller working and its terminology, simulation and flow simulation of marine propeller has been performed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52201">
        <w:rPr>
          <w:rFonts w:ascii="Times New Roman" w:hAnsi="Times New Roman" w:cs="Times New Roman"/>
          <w:bCs/>
          <w:iCs/>
          <w:sz w:val="24"/>
          <w:szCs w:val="24"/>
        </w:rPr>
        <w:t xml:space="preserve">.The von misses </w:t>
      </w:r>
      <w:r w:rsidR="002015E9" w:rsidRPr="00152201">
        <w:rPr>
          <w:rFonts w:ascii="Times New Roman" w:hAnsi="Times New Roman" w:cs="Times New Roman"/>
          <w:bCs/>
          <w:iCs/>
          <w:sz w:val="24"/>
          <w:szCs w:val="24"/>
        </w:rPr>
        <w:t>stresses,</w:t>
      </w:r>
      <w:r w:rsidR="00DF3E9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F3E96">
        <w:rPr>
          <w:rFonts w:ascii="Times New Roman" w:hAnsi="Times New Roman" w:cs="Times New Roman"/>
          <w:bCs/>
          <w:iCs/>
          <w:sz w:val="24"/>
          <w:szCs w:val="24"/>
        </w:rPr>
        <w:t xml:space="preserve">resultant </w:t>
      </w:r>
      <w:proofErr w:type="gramStart"/>
      <w:r w:rsidRPr="00DF3E96">
        <w:rPr>
          <w:rFonts w:ascii="Times New Roman" w:hAnsi="Times New Roman" w:cs="Times New Roman"/>
          <w:bCs/>
          <w:iCs/>
          <w:sz w:val="24"/>
          <w:szCs w:val="24"/>
        </w:rPr>
        <w:t>deformation ,</w:t>
      </w:r>
      <w:proofErr w:type="gramEnd"/>
      <w:r w:rsidR="002015E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F3E96">
        <w:rPr>
          <w:rFonts w:ascii="Times New Roman" w:hAnsi="Times New Roman" w:cs="Times New Roman"/>
          <w:bCs/>
          <w:iCs/>
          <w:sz w:val="24"/>
          <w:szCs w:val="24"/>
        </w:rPr>
        <w:t>strain and areas below factor of safety has been displayed.</w:t>
      </w:r>
    </w:p>
    <w:p w:rsidR="00C27D25" w:rsidRDefault="00C27D25" w:rsidP="00C27D25">
      <w:pPr>
        <w:spacing w:line="48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52201">
        <w:rPr>
          <w:rFonts w:ascii="Times New Roman" w:hAnsi="Times New Roman" w:cs="Times New Roman"/>
          <w:bCs/>
          <w:iCs/>
          <w:sz w:val="24"/>
          <w:szCs w:val="24"/>
        </w:rPr>
        <w:t>The velocity and pressure with which the propeller blades pushes the water has been displayed in the results.</w:t>
      </w:r>
    </w:p>
    <w:p w:rsidR="00C27D25" w:rsidRPr="00152201" w:rsidRDefault="00C27D25" w:rsidP="00C27D25">
      <w:pPr>
        <w:spacing w:line="48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By using </w:t>
      </w:r>
      <w:r w:rsidRPr="00C27D25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solid works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F3E96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software we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done modeling and simulation on marine propeller </w:t>
      </w:r>
    </w:p>
    <w:p w:rsidR="008F254A" w:rsidRDefault="008F254A"/>
    <w:sectPr w:rsidR="008F254A" w:rsidSect="008F2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27D25"/>
    <w:rsid w:val="002015E9"/>
    <w:rsid w:val="008F254A"/>
    <w:rsid w:val="00C27D25"/>
    <w:rsid w:val="00DF3E96"/>
    <w:rsid w:val="00E6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7D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Airfo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Thrus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Rotationa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n.wikipedia.org/wiki/Mechanical_fan" TargetMode="External"/><Relationship Id="rId10" Type="http://schemas.openxmlformats.org/officeDocument/2006/relationships/hyperlink" Target="http://en.wikipedia.org/wiki/Newton%27s_laws_of_motion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en.wikipedia.org/wiki/Bernoulli%27s_princip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MECHANICAL</dc:creator>
  <cp:keywords/>
  <dc:description/>
  <cp:lastModifiedBy>Mec-130</cp:lastModifiedBy>
  <cp:revision>4</cp:revision>
  <dcterms:created xsi:type="dcterms:W3CDTF">2014-09-27T12:03:00Z</dcterms:created>
  <dcterms:modified xsi:type="dcterms:W3CDTF">2015-02-03T04:44:00Z</dcterms:modified>
</cp:coreProperties>
</file>